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ascii="仿宋" w:hAnsi="仿宋" w:eastAsia="仿宋" w:cs="仿宋"/>
          <w:sz w:val="32"/>
          <w:szCs w:val="32"/>
        </w:rPr>
        <w:t>-1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处分执行情况回执表（送达）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纪委（监察专员办公室）填</w:t>
      </w: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7"/>
        <w:gridCol w:w="1878"/>
        <w:gridCol w:w="815"/>
        <w:gridCol w:w="1063"/>
        <w:gridCol w:w="638"/>
        <w:gridCol w:w="1240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处分种类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单位、职务</w:t>
            </w:r>
          </w:p>
        </w:tc>
        <w:tc>
          <w:tcPr>
            <w:tcW w:w="751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76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处分决定送达情况</w:t>
            </w: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送达受处分人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送达时间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送达地点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送达人签字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送达单位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送达时间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送达地点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7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送达人签字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单位接收人签字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其他执行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7513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7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51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1．收到处分决定之日起1个月内执行完毕；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2．送达处分决定工作人员不少于两人，并做好纪录；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3．被处分人拒收处分决定的，由送达人在“被处分人签字”栏中说明。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承办单位：（盖章）                         年  月  日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2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处分执行情况回执表（工资）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人事处</w:t>
      </w:r>
      <w:r>
        <w:rPr>
          <w:rFonts w:hint="eastAsia" w:ascii="仿宋" w:hAnsi="仿宋" w:eastAsia="仿宋" w:cs="仿宋"/>
          <w:sz w:val="32"/>
          <w:szCs w:val="32"/>
        </w:rPr>
        <w:t>填）</w:t>
      </w:r>
    </w:p>
    <w:tbl>
      <w:tblPr>
        <w:tblStyle w:val="4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276"/>
        <w:gridCol w:w="1559"/>
        <w:gridCol w:w="567"/>
        <w:gridCol w:w="945"/>
        <w:gridCol w:w="189"/>
        <w:gridCol w:w="567"/>
        <w:gridCol w:w="759"/>
        <w:gridCol w:w="885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处分种类</w:t>
            </w:r>
          </w:p>
        </w:tc>
        <w:tc>
          <w:tcPr>
            <w:tcW w:w="311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单位、职务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装入档案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入档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入档人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岗位工资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变动情况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所聘岗位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岗位工资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薪级工资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处分后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其他执行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65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收到处分决定之日起1个月内执行完毕，并将该表填写完整后径送纪委（监察专员办公室）案件审理室。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承办单位：（盖章）                         年  月  日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1-3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处分执行情况回执表（宣布）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纪委（监察专员办公室）或受处分人所在单位填</w:t>
      </w: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276"/>
        <w:gridCol w:w="1559"/>
        <w:gridCol w:w="567"/>
        <w:gridCol w:w="1134"/>
        <w:gridCol w:w="56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党纪处分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决定名称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政务处分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决定文号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处分种类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被处分人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单位、职务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6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处分决定宣布情况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6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宣布人签字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宣布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范围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其他执行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收到处分决定之日起1个月内执行完毕，并将该表填写完整后径送纪委（监察专员办公室）案管审理室。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承办单位：（盖章）                         年  月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处分决定执行情况表</w:t>
      </w:r>
    </w:p>
    <w:tbl>
      <w:tblPr>
        <w:tblStyle w:val="4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275"/>
        <w:gridCol w:w="1512"/>
        <w:gridCol w:w="189"/>
        <w:gridCol w:w="1134"/>
        <w:gridCol w:w="189"/>
        <w:gridCol w:w="1047"/>
        <w:gridCol w:w="465"/>
        <w:gridCol w:w="1090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64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工作单位及职务</w:t>
            </w:r>
          </w:p>
        </w:tc>
        <w:tc>
          <w:tcPr>
            <w:tcW w:w="501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处分种类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处分时间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错误性质</w:t>
            </w:r>
          </w:p>
        </w:tc>
        <w:tc>
          <w:tcPr>
            <w:tcW w:w="79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送达情况</w:t>
            </w:r>
          </w:p>
        </w:tc>
        <w:tc>
          <w:tcPr>
            <w:tcW w:w="5346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处分决定送达受处分人时间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46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处分决定送达受处分人所在单位时间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46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宣布处分决定时间、范围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5346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处分决定装入档案时间</w:t>
            </w:r>
          </w:p>
        </w:tc>
        <w:tc>
          <w:tcPr>
            <w:tcW w:w="26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职级工资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变动情况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职务职级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岗位工资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薪级工资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处分前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6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处分后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其他执行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情况</w:t>
            </w:r>
          </w:p>
        </w:tc>
        <w:tc>
          <w:tcPr>
            <w:tcW w:w="79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992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承办单位：（盖章）                         年  月  日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widowControl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对受党纪政纪处分人员回访登记表</w:t>
      </w:r>
    </w:p>
    <w:p>
      <w:pPr>
        <w:widowControl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受处分人所在党组织：</w:t>
      </w:r>
    </w:p>
    <w:tbl>
      <w:tblPr>
        <w:tblStyle w:val="4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560"/>
        <w:gridCol w:w="992"/>
        <w:gridCol w:w="283"/>
        <w:gridCol w:w="709"/>
        <w:gridCol w:w="1214"/>
        <w:gridCol w:w="62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违纪（违法）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性质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受处分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种类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回访时间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回访地点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回访人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回访人职务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回访情况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受处分人员所在单位党组织意见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7655" w:type="dxa"/>
            <w:gridSpan w:val="7"/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被回访人签名：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600" w:lineRule="exact"/>
        <w:ind w:firstLine="643" w:firstLineChars="200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委托函</w:t>
      </w:r>
    </w:p>
    <w:p>
      <w:pPr>
        <w:spacing w:line="6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××××党总支、直属党支部：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安徽省《关于纪律处分执行工作的规定》等处分决定执行工作的有关规定，经学校纪委(监察专员办公室)领导同志同意，现委托你单位自收到处分决定书之日起一个月内在相应范围内宣布×××同志的处分决定，并填写《处分执行情况回执表(宣布)》报送纪委(监察专员办公室）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left="3213" w:leftChars="304" w:hanging="2240" w:hangingChars="7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蚌埠学院纪委(监察专员办公室)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20××年×月×日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2155" w:right="1474" w:bottom="2041" w:left="1588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2141B"/>
    <w:rsid w:val="039F6F66"/>
    <w:rsid w:val="04257D36"/>
    <w:rsid w:val="04365756"/>
    <w:rsid w:val="051717BD"/>
    <w:rsid w:val="06406E1B"/>
    <w:rsid w:val="08C7171E"/>
    <w:rsid w:val="093553A3"/>
    <w:rsid w:val="093D4E61"/>
    <w:rsid w:val="0A103DD0"/>
    <w:rsid w:val="0AA2141B"/>
    <w:rsid w:val="0BB3094C"/>
    <w:rsid w:val="0C3247B5"/>
    <w:rsid w:val="0C981FB7"/>
    <w:rsid w:val="0CDD5163"/>
    <w:rsid w:val="0D905970"/>
    <w:rsid w:val="0E401E8E"/>
    <w:rsid w:val="0E901BBE"/>
    <w:rsid w:val="0EFC559B"/>
    <w:rsid w:val="120864E8"/>
    <w:rsid w:val="12C12709"/>
    <w:rsid w:val="130113BE"/>
    <w:rsid w:val="140E4183"/>
    <w:rsid w:val="1724041C"/>
    <w:rsid w:val="19AC1621"/>
    <w:rsid w:val="19CC2BB7"/>
    <w:rsid w:val="1A5B57D7"/>
    <w:rsid w:val="1B36326E"/>
    <w:rsid w:val="1CAC29DD"/>
    <w:rsid w:val="1D203E53"/>
    <w:rsid w:val="1D7B13BA"/>
    <w:rsid w:val="1DA950A7"/>
    <w:rsid w:val="1F881ECE"/>
    <w:rsid w:val="1FA85ED1"/>
    <w:rsid w:val="203C70A9"/>
    <w:rsid w:val="227B4A22"/>
    <w:rsid w:val="23455E42"/>
    <w:rsid w:val="25111A93"/>
    <w:rsid w:val="273E6C78"/>
    <w:rsid w:val="28253885"/>
    <w:rsid w:val="28431B51"/>
    <w:rsid w:val="289707A4"/>
    <w:rsid w:val="28DF6EA5"/>
    <w:rsid w:val="29F774F4"/>
    <w:rsid w:val="2A162199"/>
    <w:rsid w:val="2A6C395D"/>
    <w:rsid w:val="2AB67EC4"/>
    <w:rsid w:val="2C445A9D"/>
    <w:rsid w:val="2C9425AF"/>
    <w:rsid w:val="2D4D5A38"/>
    <w:rsid w:val="2E815832"/>
    <w:rsid w:val="2FB51F54"/>
    <w:rsid w:val="308A1E63"/>
    <w:rsid w:val="30E23FA0"/>
    <w:rsid w:val="310E16A8"/>
    <w:rsid w:val="31F74415"/>
    <w:rsid w:val="32120202"/>
    <w:rsid w:val="322F0D82"/>
    <w:rsid w:val="32A86F62"/>
    <w:rsid w:val="353C6746"/>
    <w:rsid w:val="35FC58FC"/>
    <w:rsid w:val="36E8677A"/>
    <w:rsid w:val="38C44BD5"/>
    <w:rsid w:val="391572C1"/>
    <w:rsid w:val="39253D6B"/>
    <w:rsid w:val="39F97493"/>
    <w:rsid w:val="3B447F28"/>
    <w:rsid w:val="3BE600DC"/>
    <w:rsid w:val="3CFF0B9F"/>
    <w:rsid w:val="3DA2421B"/>
    <w:rsid w:val="3E0A7F6E"/>
    <w:rsid w:val="3F062975"/>
    <w:rsid w:val="3F5269B1"/>
    <w:rsid w:val="3F6B0752"/>
    <w:rsid w:val="3FBB78F4"/>
    <w:rsid w:val="40A877F9"/>
    <w:rsid w:val="41DD2F32"/>
    <w:rsid w:val="4320453D"/>
    <w:rsid w:val="449E75C0"/>
    <w:rsid w:val="45010CF7"/>
    <w:rsid w:val="45287B99"/>
    <w:rsid w:val="455866C2"/>
    <w:rsid w:val="49B2733C"/>
    <w:rsid w:val="4A2419E0"/>
    <w:rsid w:val="4A7D2A52"/>
    <w:rsid w:val="4A8D3FE4"/>
    <w:rsid w:val="4AB675E8"/>
    <w:rsid w:val="4ACC4F58"/>
    <w:rsid w:val="4B5D0B17"/>
    <w:rsid w:val="4BEE4FAD"/>
    <w:rsid w:val="4D0D64B7"/>
    <w:rsid w:val="4D8521C8"/>
    <w:rsid w:val="4F2A1150"/>
    <w:rsid w:val="51E35763"/>
    <w:rsid w:val="52221CC7"/>
    <w:rsid w:val="548810FD"/>
    <w:rsid w:val="5533494F"/>
    <w:rsid w:val="55CF2C03"/>
    <w:rsid w:val="577074EC"/>
    <w:rsid w:val="589130DC"/>
    <w:rsid w:val="58A0461E"/>
    <w:rsid w:val="59EE2F27"/>
    <w:rsid w:val="5AE7329A"/>
    <w:rsid w:val="5BB80D2D"/>
    <w:rsid w:val="5C6430AE"/>
    <w:rsid w:val="5C9C6250"/>
    <w:rsid w:val="5DDF7391"/>
    <w:rsid w:val="5EB65E81"/>
    <w:rsid w:val="5EC12152"/>
    <w:rsid w:val="62191DF0"/>
    <w:rsid w:val="624D24D3"/>
    <w:rsid w:val="625E4659"/>
    <w:rsid w:val="66D1115F"/>
    <w:rsid w:val="672C5937"/>
    <w:rsid w:val="677B3249"/>
    <w:rsid w:val="684D721C"/>
    <w:rsid w:val="68ED405D"/>
    <w:rsid w:val="68FD73F4"/>
    <w:rsid w:val="68FF1E41"/>
    <w:rsid w:val="698D16AA"/>
    <w:rsid w:val="699800CE"/>
    <w:rsid w:val="69AA417C"/>
    <w:rsid w:val="6B503E5F"/>
    <w:rsid w:val="6BB50846"/>
    <w:rsid w:val="6C8922F3"/>
    <w:rsid w:val="72725096"/>
    <w:rsid w:val="7376303C"/>
    <w:rsid w:val="73C63105"/>
    <w:rsid w:val="75293014"/>
    <w:rsid w:val="755E5A61"/>
    <w:rsid w:val="759C0B37"/>
    <w:rsid w:val="75AA039C"/>
    <w:rsid w:val="76D21652"/>
    <w:rsid w:val="772F268C"/>
    <w:rsid w:val="78A26D6B"/>
    <w:rsid w:val="78D37510"/>
    <w:rsid w:val="78F16892"/>
    <w:rsid w:val="79714D69"/>
    <w:rsid w:val="79BA4F9C"/>
    <w:rsid w:val="7A4D1491"/>
    <w:rsid w:val="7A5F4F8A"/>
    <w:rsid w:val="7C107A03"/>
    <w:rsid w:val="7CE30175"/>
    <w:rsid w:val="7EF40C21"/>
    <w:rsid w:val="7F4130FF"/>
    <w:rsid w:val="7FB0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color w:val="000000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2021-06-24T02:39:00Z</dcterms:created>
  <dc:creator>aa</dc:creator>
  <cp:lastModifiedBy>aa</cp:lastModifiedBy>
  <dcterms:modified xsi:type="dcterms:W3CDTF">2021-06-24T02:54:35Z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3E2574FC8E2943009F508EDAA1F8E502</vt:lpwstr>
  </property>
</Properties>
</file>